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B0225" w14:textId="2F9D597E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</w:t>
      </w:r>
      <w:r w:rsidR="0019060D">
        <w:rPr>
          <w:b/>
          <w:noProof/>
          <w:sz w:val="24"/>
        </w:rPr>
        <w:t>1</w:t>
      </w:r>
      <w:r w:rsidR="007B19D8">
        <w:rPr>
          <w:b/>
          <w:noProof/>
          <w:sz w:val="24"/>
        </w:rPr>
        <w:t>5</w:t>
      </w:r>
      <w:r w:rsidR="00B979DF">
        <w:rPr>
          <w:b/>
          <w:noProof/>
          <w:sz w:val="24"/>
        </w:rPr>
        <w:t>2</w:t>
      </w:r>
      <w:r w:rsidR="000F57AD">
        <w:rPr>
          <w:b/>
          <w:noProof/>
          <w:sz w:val="24"/>
        </w:rPr>
        <w:t>6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5F78EE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bookmarkStart w:id="0" w:name="_Hlk164301936"/>
      <w:r w:rsidR="00792E4A">
        <w:t>Registering JWT claims at IANA</w:t>
      </w:r>
      <w:bookmarkEnd w:id="0"/>
    </w:p>
    <w:p w14:paraId="65004854" w14:textId="64D9C1A4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  <w:r w:rsidR="00A808D2">
        <w:t>N/A</w:t>
      </w:r>
    </w:p>
    <w:p w14:paraId="56E3B846" w14:textId="5BB6C772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C45F6">
        <w:t>N/A</w:t>
      </w:r>
    </w:p>
    <w:p w14:paraId="792135A2" w14:textId="5887D3B5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r w:rsidR="00BC45F6">
        <w:t>N/A</w:t>
      </w:r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7B72E844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047C88">
        <w:t>CT</w:t>
      </w:r>
    </w:p>
    <w:p w14:paraId="033E954A" w14:textId="214814F4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  <w:r w:rsidR="00047C88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79C7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D5D7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6B1A2D9" w:rsidR="00463675" w:rsidRPr="004E60A8" w:rsidRDefault="00A108F9" w:rsidP="00A10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 for </w:t>
      </w:r>
      <w:r w:rsidR="00DC3D5E">
        <w:rPr>
          <w:rFonts w:ascii="Arial" w:hAnsi="Arial" w:cs="Arial"/>
        </w:rPr>
        <w:t>forwarding th</w:t>
      </w:r>
      <w:r w:rsidR="00A808D2">
        <w:rPr>
          <w:rFonts w:ascii="Arial" w:hAnsi="Arial" w:cs="Arial"/>
        </w:rPr>
        <w:t>e</w:t>
      </w:r>
      <w:r w:rsidR="00DC3D5E">
        <w:rPr>
          <w:rFonts w:ascii="Arial" w:hAnsi="Arial" w:cs="Arial"/>
        </w:rPr>
        <w:t xml:space="preserve"> LS</w:t>
      </w:r>
      <w:r w:rsidR="00A808D2">
        <w:rPr>
          <w:rFonts w:ascii="Arial" w:hAnsi="Arial" w:cs="Arial"/>
        </w:rPr>
        <w:t xml:space="preserve"> </w:t>
      </w:r>
      <w:r w:rsidR="00F32F84" w:rsidRPr="00F32F84">
        <w:rPr>
          <w:rFonts w:ascii="Arial" w:hAnsi="Arial" w:cs="Arial"/>
        </w:rPr>
        <w:t>CP-240266</w:t>
      </w:r>
      <w:r w:rsidR="00DC3D5E">
        <w:rPr>
          <w:rFonts w:ascii="Arial" w:hAnsi="Arial" w:cs="Arial"/>
        </w:rPr>
        <w:t xml:space="preserve"> </w:t>
      </w:r>
      <w:r w:rsidR="00A808D2">
        <w:rPr>
          <w:rFonts w:ascii="Arial" w:hAnsi="Arial" w:cs="Arial"/>
        </w:rPr>
        <w:t>(</w:t>
      </w:r>
      <w:r w:rsidR="00A808D2" w:rsidRPr="00A808D2">
        <w:rPr>
          <w:rFonts w:ascii="Arial" w:hAnsi="Arial" w:cs="Arial"/>
        </w:rPr>
        <w:t>C4-241031</w:t>
      </w:r>
      <w:r w:rsidR="00A808D2">
        <w:rPr>
          <w:rFonts w:ascii="Arial" w:hAnsi="Arial" w:cs="Arial"/>
        </w:rPr>
        <w:t xml:space="preserve">) </w:t>
      </w:r>
      <w:r w:rsidR="00DC3D5E">
        <w:rPr>
          <w:rFonts w:ascii="Arial" w:hAnsi="Arial" w:cs="Arial"/>
        </w:rPr>
        <w:t xml:space="preserve">to CT4. Currently there is no naming clashes of 3GPP defined JWT claims. </w:t>
      </w:r>
      <w:r w:rsidR="000F57AD">
        <w:rPr>
          <w:rFonts w:ascii="Arial" w:hAnsi="Arial" w:cs="Arial"/>
        </w:rPr>
        <w:t xml:space="preserve">However, </w:t>
      </w:r>
      <w:bookmarkStart w:id="1" w:name="_GoBack"/>
      <w:bookmarkEnd w:id="1"/>
      <w:r w:rsidR="00DC3D5E">
        <w:rPr>
          <w:rFonts w:ascii="Arial" w:hAnsi="Arial" w:cs="Arial"/>
        </w:rPr>
        <w:t xml:space="preserve">CT4 considers it beneficial to register 3GPP defined JWT claims to IANA. 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2C37CFC7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EB3A89">
        <w:rPr>
          <w:rFonts w:ascii="Arial" w:hAnsi="Arial" w:cs="Arial"/>
          <w:b/>
        </w:rPr>
        <w:t>TSG CT</w:t>
      </w:r>
      <w:r w:rsidRPr="00036826">
        <w:rPr>
          <w:rFonts w:ascii="Arial" w:hAnsi="Arial" w:cs="Arial"/>
          <w:b/>
        </w:rPr>
        <w:t>:</w:t>
      </w:r>
    </w:p>
    <w:p w14:paraId="34DC179A" w14:textId="10B976AC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</w:t>
      </w:r>
      <w:r w:rsidR="00A108F9">
        <w:rPr>
          <w:rFonts w:ascii="Arial" w:hAnsi="Arial" w:cs="Arial"/>
          <w:lang w:val="en-IN"/>
        </w:rPr>
        <w:t>TSG CT to consider CT4’s view as describe</w:t>
      </w:r>
      <w:r w:rsidR="00B5716C">
        <w:rPr>
          <w:rFonts w:ascii="Arial" w:hAnsi="Arial" w:cs="Arial"/>
          <w:lang w:val="en-IN"/>
        </w:rPr>
        <w:t>d</w:t>
      </w:r>
      <w:r w:rsidR="00A108F9">
        <w:rPr>
          <w:rFonts w:ascii="Arial" w:hAnsi="Arial" w:cs="Arial"/>
          <w:lang w:val="en-IN"/>
        </w:rPr>
        <w:t xml:space="preserve"> above </w:t>
      </w:r>
      <w:r w:rsidR="00820897">
        <w:rPr>
          <w:rFonts w:ascii="Arial" w:hAnsi="Arial" w:cs="Arial"/>
          <w:lang w:val="en-IN"/>
        </w:rPr>
        <w:t>in their</w:t>
      </w:r>
      <w:r w:rsidR="00A108F9">
        <w:rPr>
          <w:rFonts w:ascii="Arial" w:hAnsi="Arial" w:cs="Arial"/>
          <w:lang w:val="en-IN"/>
        </w:rPr>
        <w:t xml:space="preserve"> deci</w:t>
      </w:r>
      <w:r w:rsidR="00820897">
        <w:rPr>
          <w:rFonts w:ascii="Arial" w:hAnsi="Arial" w:cs="Arial"/>
          <w:lang w:val="en-IN"/>
        </w:rPr>
        <w:t>sion</w:t>
      </w:r>
      <w:r w:rsidR="00A108F9">
        <w:rPr>
          <w:rFonts w:ascii="Arial" w:hAnsi="Arial" w:cs="Arial"/>
          <w:lang w:val="en-IN"/>
        </w:rPr>
        <w:t xml:space="preserve"> on </w:t>
      </w:r>
      <w:r w:rsidR="00B5716C">
        <w:rPr>
          <w:rFonts w:ascii="Arial" w:hAnsi="Arial" w:cs="Arial"/>
          <w:lang w:val="en-IN"/>
        </w:rPr>
        <w:t>r</w:t>
      </w:r>
      <w:r w:rsidR="00A108F9" w:rsidRPr="00A108F9">
        <w:rPr>
          <w:rFonts w:ascii="Arial" w:hAnsi="Arial" w:cs="Arial"/>
          <w:lang w:val="en-IN"/>
        </w:rPr>
        <w:t>egistering JWT claims at IANA</w:t>
      </w:r>
      <w:r w:rsidR="004E60A8"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A1691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13D92" w14:textId="77777777" w:rsidR="00A16915" w:rsidRDefault="00A16915">
      <w:r>
        <w:separator/>
      </w:r>
    </w:p>
  </w:endnote>
  <w:endnote w:type="continuationSeparator" w:id="0">
    <w:p w14:paraId="18D1FE4A" w14:textId="77777777" w:rsidR="00A16915" w:rsidRDefault="00A1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5DA82" w14:textId="77777777" w:rsidR="00A16915" w:rsidRDefault="00A16915">
      <w:r>
        <w:separator/>
      </w:r>
    </w:p>
  </w:footnote>
  <w:footnote w:type="continuationSeparator" w:id="0">
    <w:p w14:paraId="705FAC18" w14:textId="77777777" w:rsidR="00A16915" w:rsidRDefault="00A16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47C88"/>
    <w:rsid w:val="00061460"/>
    <w:rsid w:val="00097120"/>
    <w:rsid w:val="000B1AA1"/>
    <w:rsid w:val="000F31CC"/>
    <w:rsid w:val="000F4E43"/>
    <w:rsid w:val="000F57AD"/>
    <w:rsid w:val="00105899"/>
    <w:rsid w:val="00160824"/>
    <w:rsid w:val="001608BF"/>
    <w:rsid w:val="00160E31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B3B2F"/>
    <w:rsid w:val="003D4F76"/>
    <w:rsid w:val="003F1810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84B08"/>
    <w:rsid w:val="005948F7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631F4"/>
    <w:rsid w:val="007713F0"/>
    <w:rsid w:val="0077485D"/>
    <w:rsid w:val="00792E4A"/>
    <w:rsid w:val="007B19D8"/>
    <w:rsid w:val="007C0FB6"/>
    <w:rsid w:val="007F1E94"/>
    <w:rsid w:val="00820897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D447D"/>
    <w:rsid w:val="009F6E85"/>
    <w:rsid w:val="00A108F9"/>
    <w:rsid w:val="00A16915"/>
    <w:rsid w:val="00A32E4E"/>
    <w:rsid w:val="00A7348D"/>
    <w:rsid w:val="00A808D2"/>
    <w:rsid w:val="00A916C8"/>
    <w:rsid w:val="00AD51BB"/>
    <w:rsid w:val="00AE489C"/>
    <w:rsid w:val="00AE7BE7"/>
    <w:rsid w:val="00B144F4"/>
    <w:rsid w:val="00B274CE"/>
    <w:rsid w:val="00B5716C"/>
    <w:rsid w:val="00B74BCE"/>
    <w:rsid w:val="00B979DF"/>
    <w:rsid w:val="00BB5493"/>
    <w:rsid w:val="00BC45F6"/>
    <w:rsid w:val="00BC66E7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CD5D7F"/>
    <w:rsid w:val="00CE7852"/>
    <w:rsid w:val="00D53018"/>
    <w:rsid w:val="00D676CD"/>
    <w:rsid w:val="00DA5361"/>
    <w:rsid w:val="00DC3D5E"/>
    <w:rsid w:val="00DE2F24"/>
    <w:rsid w:val="00E16BBB"/>
    <w:rsid w:val="00E20604"/>
    <w:rsid w:val="00E41675"/>
    <w:rsid w:val="00E4207B"/>
    <w:rsid w:val="00E54FE9"/>
    <w:rsid w:val="00E72B30"/>
    <w:rsid w:val="00E740CF"/>
    <w:rsid w:val="00E74B9D"/>
    <w:rsid w:val="00E76827"/>
    <w:rsid w:val="00E81437"/>
    <w:rsid w:val="00EA19B5"/>
    <w:rsid w:val="00EA3A33"/>
    <w:rsid w:val="00EA6502"/>
    <w:rsid w:val="00EA68B1"/>
    <w:rsid w:val="00EB3A89"/>
    <w:rsid w:val="00EB70BF"/>
    <w:rsid w:val="00F0649B"/>
    <w:rsid w:val="00F12248"/>
    <w:rsid w:val="00F1310B"/>
    <w:rsid w:val="00F16C83"/>
    <w:rsid w:val="00F20CD7"/>
    <w:rsid w:val="00F32F84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Huawei-rev2</cp:lastModifiedBy>
  <cp:revision>112</cp:revision>
  <cp:lastPrinted>2002-04-23T07:10:00Z</cp:lastPrinted>
  <dcterms:created xsi:type="dcterms:W3CDTF">2019-01-14T13:28:00Z</dcterms:created>
  <dcterms:modified xsi:type="dcterms:W3CDTF">2024-04-18T06:51:00Z</dcterms:modified>
</cp:coreProperties>
</file>